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0D" w:rsidRDefault="00937A0D" w:rsidP="00937A0D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  <w:r>
        <w:fldChar w:fldCharType="begin"/>
      </w:r>
      <w:r>
        <w:instrText xml:space="preserve"> HYPERLINK "http://oms44.ru/strakhovye-meditsinskie-organizatsii/85-smo44003" </w:instrText>
      </w:r>
      <w:r>
        <w:fldChar w:fldCharType="separate"/>
      </w:r>
      <w:r>
        <w:rPr>
          <w:rStyle w:val="a3"/>
          <w:rFonts w:ascii="Helvetica" w:hAnsi="Helvetica" w:cs="Helvetica"/>
          <w:sz w:val="39"/>
          <w:szCs w:val="39"/>
        </w:rPr>
        <w:t>44003 - Филиал ООО "Капитал Медицинское Страхование" в Костромской области</w:t>
      </w:r>
      <w:r>
        <w:fldChar w:fldCharType="end"/>
      </w:r>
    </w:p>
    <w:p w:rsidR="00937A0D" w:rsidRDefault="00937A0D" w:rsidP="00937A0D">
      <w:pPr>
        <w:pStyle w:val="uk-article-meta"/>
        <w:spacing w:before="225" w:beforeAutospacing="0" w:after="225" w:afterAutospacing="0" w:line="270" w:lineRule="atLeast"/>
        <w:rPr>
          <w:color w:val="999999"/>
          <w:sz w:val="18"/>
          <w:szCs w:val="18"/>
        </w:rPr>
      </w:pPr>
      <w:r>
        <w:rPr>
          <w:color w:val="999999"/>
          <w:sz w:val="18"/>
          <w:szCs w:val="18"/>
        </w:rPr>
        <w:t> 21.03.2011     </w:t>
      </w:r>
    </w:p>
    <w:p w:rsidR="00937A0D" w:rsidRDefault="00937A0D" w:rsidP="00937A0D">
      <w:pPr>
        <w:pStyle w:val="a4"/>
        <w:spacing w:before="225" w:beforeAutospacing="0" w:after="225" w:afterAutospacing="0"/>
      </w:pPr>
      <w:r>
        <w:rPr>
          <w:noProof/>
        </w:rPr>
        <w:drawing>
          <wp:inline distT="0" distB="0" distL="0" distR="0">
            <wp:extent cx="3009900" cy="895350"/>
            <wp:effectExtent l="0" t="0" r="0" b="0"/>
            <wp:docPr id="3" name="Рисунок 3" descr="http://oms44.ru/images/stories/4400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ms44.ru/images/stories/44003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0" w:type="dxa"/>
        <w:tblLook w:val="04A0" w:firstRow="1" w:lastRow="0" w:firstColumn="1" w:lastColumn="0" w:noHBand="0" w:noVBand="1"/>
      </w:tblPr>
      <w:tblGrid>
        <w:gridCol w:w="6805"/>
        <w:gridCol w:w="3125"/>
      </w:tblGrid>
      <w:tr w:rsidR="00937A0D" w:rsidTr="00937A0D">
        <w:tc>
          <w:tcPr>
            <w:tcW w:w="273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</w:pPr>
            <w:r>
              <w:rPr>
                <w:rStyle w:val="a5"/>
                <w:rFonts w:hint="eastAsia"/>
              </w:rPr>
              <w:t>Официальный сайт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hint="eastAsia"/>
              </w:rPr>
            </w:pPr>
            <w:hyperlink r:id="rId5" w:tgtFrame="_blank" w:history="1">
              <w:r>
                <w:rPr>
                  <w:rStyle w:val="a3"/>
                  <w:rFonts w:hint="eastAsia"/>
                  <w:color w:val="3498DB"/>
                </w:rPr>
                <w:t>www.kapmed.ru</w:t>
              </w:r>
            </w:hyperlink>
          </w:p>
        </w:tc>
      </w:tr>
      <w:tr w:rsidR="00937A0D" w:rsidTr="00937A0D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hint="eastAsia"/>
              </w:rPr>
            </w:pPr>
            <w:r>
              <w:rPr>
                <w:rStyle w:val="a5"/>
                <w:rFonts w:hint="eastAsia"/>
              </w:rPr>
              <w:t>Реестровый номер Филиала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hint="eastAsia"/>
              </w:rPr>
            </w:pPr>
            <w:r>
              <w:rPr>
                <w:rFonts w:hint="eastAsia"/>
              </w:rPr>
              <w:t>44003</w:t>
            </w:r>
          </w:p>
        </w:tc>
      </w:tr>
      <w:tr w:rsidR="00937A0D" w:rsidTr="00937A0D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hint="eastAsia"/>
              </w:rPr>
            </w:pPr>
            <w:r>
              <w:rPr>
                <w:rStyle w:val="a5"/>
                <w:rFonts w:hint="eastAsia"/>
              </w:rPr>
              <w:t>КПП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hint="eastAsia"/>
              </w:rPr>
            </w:pPr>
            <w:r>
              <w:rPr>
                <w:rFonts w:hint="eastAsia"/>
              </w:rPr>
              <w:t>440143001</w:t>
            </w:r>
          </w:p>
        </w:tc>
      </w:tr>
      <w:tr w:rsidR="00937A0D" w:rsidTr="00937A0D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hint="eastAsia"/>
              </w:rPr>
            </w:pPr>
            <w:r>
              <w:rPr>
                <w:rStyle w:val="a5"/>
                <w:rFonts w:hint="eastAsia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hint="eastAsia"/>
              </w:rPr>
            </w:pPr>
            <w:r>
              <w:rPr>
                <w:rFonts w:hint="eastAsia"/>
              </w:rPr>
              <w:t>ФИЛИАЛ ООО "КАПИТАЛ МЕДИЦИНСКОЕ СТРАХОВАНИЕ" В КОСТРОМСКОЙ ОБЛАСТИ</w:t>
            </w:r>
          </w:p>
        </w:tc>
      </w:tr>
      <w:tr w:rsidR="00937A0D" w:rsidTr="00937A0D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pStyle w:val="a4"/>
              <w:spacing w:before="0" w:beforeAutospacing="0" w:after="225" w:afterAutospacing="0"/>
              <w:rPr>
                <w:rFonts w:hint="eastAsia"/>
                <w:lang w:bidi="ru-RU"/>
              </w:rPr>
            </w:pPr>
            <w:r>
              <w:rPr>
                <w:rStyle w:val="a5"/>
                <w:lang w:bidi="ru-RU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pStyle w:val="a4"/>
              <w:spacing w:before="0" w:beforeAutospacing="0" w:after="225" w:afterAutospacing="0"/>
              <w:rPr>
                <w:lang w:bidi="ru-RU"/>
              </w:rPr>
            </w:pPr>
            <w:r>
              <w:rPr>
                <w:lang w:bidi="ru-RU"/>
              </w:rPr>
              <w:t>Филиал ООО "Капитал Медицинское Страхование" в Костромской области</w:t>
            </w:r>
          </w:p>
        </w:tc>
      </w:tr>
      <w:tr w:rsidR="00937A0D" w:rsidTr="00937A0D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r>
              <w:rPr>
                <w:rStyle w:val="a5"/>
                <w:rFonts w:hint="eastAsia"/>
              </w:rPr>
              <w:t>Наименование Филиала (краткое)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r>
              <w:rPr>
                <w:rFonts w:hint="eastAsia"/>
              </w:rPr>
              <w:t>Филиал ООО "Капитал МС" в Костромской области</w:t>
            </w:r>
          </w:p>
        </w:tc>
      </w:tr>
      <w:tr w:rsidR="00937A0D" w:rsidTr="00937A0D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r>
              <w:rPr>
                <w:rStyle w:val="a5"/>
                <w:rFonts w:hint="eastAsia"/>
              </w:rPr>
              <w:t>Адрес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r>
              <w:rPr>
                <w:rFonts w:hint="eastAsia"/>
              </w:rPr>
              <w:t>156000, г. Кострома, проспект Текстильщиков, д. 33</w:t>
            </w:r>
          </w:p>
        </w:tc>
      </w:tr>
      <w:tr w:rsidR="00937A0D" w:rsidTr="00937A0D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r>
              <w:rPr>
                <w:rStyle w:val="a5"/>
                <w:rFonts w:hint="eastAsia"/>
              </w:rPr>
              <w:t>ФИО директора Филиала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r>
              <w:rPr>
                <w:rFonts w:hint="eastAsia"/>
              </w:rPr>
              <w:t>Пушков Михаил Александрович</w:t>
            </w:r>
          </w:p>
        </w:tc>
      </w:tr>
      <w:tr w:rsidR="00937A0D" w:rsidTr="00937A0D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r>
              <w:rPr>
                <w:rStyle w:val="a5"/>
                <w:rFonts w:hint="eastAsia"/>
              </w:rPr>
              <w:lastRenderedPageBreak/>
              <w:t>Телефон руководителя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r>
              <w:rPr>
                <w:rFonts w:hint="eastAsia"/>
              </w:rPr>
              <w:t>8(4942)470181</w:t>
            </w:r>
          </w:p>
        </w:tc>
      </w:tr>
      <w:tr w:rsidR="00937A0D" w:rsidTr="00937A0D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r>
              <w:rPr>
                <w:rStyle w:val="a5"/>
                <w:rFonts w:hint="eastAsia"/>
              </w:rPr>
              <w:t>Факс руководителя Филиала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r>
              <w:rPr>
                <w:rFonts w:hint="eastAsia"/>
              </w:rPr>
              <w:t>8(4942)371473</w:t>
            </w:r>
          </w:p>
        </w:tc>
      </w:tr>
      <w:tr w:rsidR="00937A0D" w:rsidTr="00937A0D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r>
              <w:rPr>
                <w:rStyle w:val="a5"/>
                <w:rFonts w:hint="eastAsia"/>
              </w:rPr>
              <w:t>Адрес электронной почты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hyperlink r:id="rId6" w:history="1">
              <w:r>
                <w:rPr>
                  <w:rStyle w:val="a3"/>
                  <w:rFonts w:hint="eastAsia"/>
                  <w:color w:val="3498DB"/>
                </w:rPr>
                <w:t>oms.kostroma@kapmed.ru</w:t>
              </w:r>
            </w:hyperlink>
          </w:p>
        </w:tc>
      </w:tr>
      <w:tr w:rsidR="00937A0D" w:rsidTr="00937A0D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r>
              <w:rPr>
                <w:rStyle w:val="a5"/>
                <w:rFonts w:hint="eastAsia"/>
              </w:rPr>
              <w:t>Годы осуществления деятельности в сфере ОМС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r>
              <w:rPr>
                <w:rFonts w:hint="eastAsia"/>
              </w:rPr>
              <w:t>2012, 2013, 2014, 2015, 2016, 2017, 2018, 2019, 2020, 2021, 2022</w:t>
            </w:r>
          </w:p>
        </w:tc>
      </w:tr>
    </w:tbl>
    <w:p w:rsidR="00937A0D" w:rsidRDefault="00937A0D" w:rsidP="00937A0D">
      <w:pPr>
        <w:pStyle w:val="3"/>
        <w:spacing w:before="375" w:after="225" w:line="360" w:lineRule="atLeast"/>
        <w:rPr>
          <w:rFonts w:ascii="Helvetica" w:hAnsi="Helvetica" w:cs="Helvetica" w:hint="eastAsia"/>
          <w:color w:val="444444"/>
        </w:rPr>
      </w:pPr>
      <w:r>
        <w:rPr>
          <w:rFonts w:ascii="Helvetica" w:hAnsi="Helvetica" w:cs="Helvetica"/>
          <w:b/>
          <w:bCs/>
          <w:color w:val="444444"/>
        </w:rPr>
        <w:t>Информация о головной организации</w:t>
      </w:r>
    </w:p>
    <w:tbl>
      <w:tblPr>
        <w:tblW w:w="9930" w:type="dxa"/>
        <w:tblLook w:val="04A0" w:firstRow="1" w:lastRow="0" w:firstColumn="1" w:lastColumn="0" w:noHBand="0" w:noVBand="1"/>
      </w:tblPr>
      <w:tblGrid>
        <w:gridCol w:w="7832"/>
        <w:gridCol w:w="2098"/>
      </w:tblGrid>
      <w:tr w:rsidR="00937A0D" w:rsidTr="00937A0D">
        <w:tc>
          <w:tcPr>
            <w:tcW w:w="273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a5"/>
                <w:rFonts w:hint="eastAsia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</w:pPr>
            <w:r>
              <w:rPr>
                <w:rFonts w:hint="eastAsia"/>
              </w:rPr>
              <w:t>ОБЩЕСТВО С ОГРАНИЧЕННОЙ ОТВЕТСТВЕННОСТЬЮ "КАПИТАЛ МЕДИЦИНСКОЕ СТРАХОВАНИЕ" </w:t>
            </w:r>
          </w:p>
        </w:tc>
      </w:tr>
      <w:tr w:rsidR="00937A0D" w:rsidTr="00937A0D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hint="eastAsia"/>
              </w:rPr>
            </w:pPr>
            <w:r>
              <w:rPr>
                <w:rStyle w:val="a5"/>
                <w:rFonts w:hint="eastAsia"/>
              </w:rPr>
              <w:t>Наименование СМО (полное) в соответствии с Уставом 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pStyle w:val="a4"/>
              <w:spacing w:before="0" w:beforeAutospacing="0" w:after="225" w:afterAutospacing="0"/>
              <w:rPr>
                <w:rFonts w:hint="eastAsia"/>
                <w:lang w:bidi="ru-RU"/>
              </w:rPr>
            </w:pPr>
            <w:r>
              <w:rPr>
                <w:lang w:bidi="ru-RU"/>
              </w:rPr>
              <w:t>Общество с ограниченной ответственностью "Капитал Медицинское Страхование"</w:t>
            </w:r>
          </w:p>
        </w:tc>
      </w:tr>
      <w:tr w:rsidR="00937A0D" w:rsidTr="00937A0D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r>
              <w:rPr>
                <w:rStyle w:val="a5"/>
                <w:rFonts w:hint="eastAsia"/>
              </w:rPr>
              <w:t>Наименование СМО (краткое)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pStyle w:val="a4"/>
              <w:spacing w:before="0" w:beforeAutospacing="0" w:after="225" w:afterAutospacing="0"/>
              <w:rPr>
                <w:rFonts w:hint="eastAsia"/>
                <w:lang w:bidi="ru-RU"/>
              </w:rPr>
            </w:pPr>
            <w:r>
              <w:rPr>
                <w:lang w:bidi="ru-RU"/>
              </w:rPr>
              <w:t>ООО "Капитал МС"</w:t>
            </w:r>
          </w:p>
        </w:tc>
      </w:tr>
      <w:tr w:rsidR="00937A0D" w:rsidTr="00937A0D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r>
              <w:rPr>
                <w:rStyle w:val="a5"/>
                <w:rFonts w:hint="eastAsia"/>
              </w:rPr>
              <w:t>Адрес СМО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r>
              <w:rPr>
                <w:rFonts w:hint="eastAsia"/>
              </w:rPr>
              <w:t> 115184, г. Москва, ул. Большая Татарская, д. 13, стр. 19</w:t>
            </w:r>
          </w:p>
        </w:tc>
      </w:tr>
      <w:tr w:rsidR="00937A0D" w:rsidTr="00937A0D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r>
              <w:rPr>
                <w:rStyle w:val="a5"/>
                <w:rFonts w:hint="eastAsia"/>
              </w:rPr>
              <w:t>ФИО Генерального директора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r>
              <w:rPr>
                <w:rFonts w:hint="eastAsia"/>
              </w:rPr>
              <w:t> Гришина Надежда Ивановна </w:t>
            </w:r>
          </w:p>
        </w:tc>
      </w:tr>
      <w:tr w:rsidR="00937A0D" w:rsidTr="00937A0D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r>
              <w:rPr>
                <w:rStyle w:val="a5"/>
                <w:rFonts w:hint="eastAsia"/>
              </w:rPr>
              <w:lastRenderedPageBreak/>
              <w:t>Телефон руководителя СМО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r>
              <w:rPr>
                <w:rFonts w:hint="eastAsia"/>
              </w:rPr>
              <w:t> 8(495)2878125</w:t>
            </w:r>
          </w:p>
        </w:tc>
      </w:tr>
      <w:tr w:rsidR="00937A0D" w:rsidTr="00937A0D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r>
              <w:rPr>
                <w:rStyle w:val="a5"/>
                <w:rFonts w:hint="eastAsia"/>
              </w:rPr>
              <w:t>Факс руководителя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r>
              <w:rPr>
                <w:rFonts w:hint="eastAsia"/>
              </w:rPr>
              <w:t> 8(495)2878126</w:t>
            </w:r>
          </w:p>
        </w:tc>
      </w:tr>
      <w:tr w:rsidR="00937A0D" w:rsidTr="00937A0D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r>
              <w:rPr>
                <w:rStyle w:val="a5"/>
                <w:rFonts w:hint="eastAsia"/>
              </w:rPr>
              <w:t>Адрес электронной почты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hyperlink r:id="rId7" w:history="1">
              <w:r>
                <w:rPr>
                  <w:rStyle w:val="a3"/>
                  <w:rFonts w:hint="eastAsia"/>
                  <w:color w:val="3498DB"/>
                </w:rPr>
                <w:t>oms@kapmed.ru</w:t>
              </w:r>
            </w:hyperlink>
          </w:p>
        </w:tc>
      </w:tr>
      <w:tr w:rsidR="00937A0D" w:rsidTr="00937A0D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r>
              <w:rPr>
                <w:rStyle w:val="a5"/>
                <w:rFonts w:hint="eastAsia"/>
              </w:rPr>
              <w:t>Сведения о лицензии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r>
              <w:rPr>
                <w:rFonts w:hint="eastAsia"/>
              </w:rPr>
              <w:t>ОС № 3676-01 от 16.11.2018, бессрочная</w:t>
            </w:r>
          </w:p>
        </w:tc>
      </w:tr>
      <w:tr w:rsidR="00937A0D" w:rsidTr="00937A0D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r>
              <w:rPr>
                <w:rStyle w:val="a5"/>
                <w:rFonts w:hint="eastAsia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hint="eastAsia"/>
              </w:rPr>
            </w:pPr>
            <w:r>
              <w:rPr>
                <w:rFonts w:hint="eastAsia"/>
              </w:rPr>
              <w:t>249422</w:t>
            </w:r>
          </w:p>
        </w:tc>
      </w:tr>
    </w:tbl>
    <w:p w:rsidR="00937A0D" w:rsidRDefault="00937A0D" w:rsidP="00937A0D">
      <w:pPr>
        <w:pStyle w:val="1"/>
        <w:spacing w:before="0" w:beforeAutospacing="0" w:after="225" w:afterAutospacing="0" w:line="450" w:lineRule="atLeast"/>
        <w:rPr>
          <w:rFonts w:ascii="Helvetica" w:hAnsi="Helvetica" w:cs="Helvetica" w:hint="eastAsia"/>
          <w:b w:val="0"/>
          <w:bCs w:val="0"/>
          <w:color w:val="444444"/>
          <w:sz w:val="39"/>
          <w:szCs w:val="39"/>
        </w:rPr>
      </w:pPr>
    </w:p>
    <w:p w:rsidR="00937A0D" w:rsidRDefault="00937A0D" w:rsidP="00937A0D">
      <w:pPr>
        <w:rPr>
          <w:rFonts w:ascii="Helvetica" w:eastAsia="Times New Roman" w:hAnsi="Helvetica" w:cs="Helvetica"/>
          <w:color w:val="444444"/>
          <w:kern w:val="36"/>
          <w:sz w:val="39"/>
          <w:szCs w:val="39"/>
          <w:lang w:bidi="ar-SA"/>
        </w:rPr>
      </w:pPr>
      <w:r>
        <w:rPr>
          <w:rFonts w:ascii="Helvetica" w:hAnsi="Helvetica" w:cs="Helvetica"/>
          <w:b/>
          <w:bCs/>
          <w:color w:val="444444"/>
          <w:sz w:val="39"/>
          <w:szCs w:val="39"/>
        </w:rPr>
        <w:br w:type="page"/>
      </w:r>
    </w:p>
    <w:p w:rsidR="00937A0D" w:rsidRDefault="00937A0D" w:rsidP="00937A0D">
      <w:pPr>
        <w:pStyle w:val="1"/>
        <w:shd w:val="clear" w:color="auto" w:fill="FFFFFF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  <w:hyperlink r:id="rId8" w:history="1">
        <w:r>
          <w:rPr>
            <w:rStyle w:val="a3"/>
            <w:rFonts w:ascii="Helvetica" w:hAnsi="Helvetica" w:cs="Helvetica"/>
            <w:sz w:val="39"/>
            <w:szCs w:val="39"/>
          </w:rPr>
          <w:t>44011 - Филиал Акционерного общества "Медицинская акционерная страховая компания" в г. Костроме</w:t>
        </w:r>
      </w:hyperlink>
    </w:p>
    <w:p w:rsidR="00937A0D" w:rsidRDefault="00937A0D" w:rsidP="00937A0D">
      <w:pPr>
        <w:pStyle w:val="uk-article-meta"/>
        <w:shd w:val="clear" w:color="auto" w:fill="FFFFFF"/>
        <w:spacing w:before="225" w:beforeAutospacing="0" w:after="225" w:afterAutospacing="0" w:line="270" w:lineRule="atLeast"/>
        <w:rPr>
          <w:rFonts w:ascii="Helvetica" w:hAnsi="Helvetica" w:cs="Helvetica"/>
          <w:color w:val="999999"/>
          <w:sz w:val="18"/>
          <w:szCs w:val="18"/>
        </w:rPr>
      </w:pPr>
      <w:r>
        <w:rPr>
          <w:rFonts w:ascii="Helvetica" w:hAnsi="Helvetica" w:cs="Helvetica"/>
          <w:color w:val="999999"/>
          <w:sz w:val="18"/>
          <w:szCs w:val="18"/>
        </w:rPr>
        <w:t> 21.03.2011     </w:t>
      </w:r>
    </w:p>
    <w:p w:rsidR="00937A0D" w:rsidRDefault="00937A0D" w:rsidP="00937A0D">
      <w:pPr>
        <w:pStyle w:val="a4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noProof/>
          <w:color w:val="444444"/>
          <w:sz w:val="21"/>
          <w:szCs w:val="21"/>
        </w:rPr>
        <w:drawing>
          <wp:inline distT="0" distB="0" distL="0" distR="0">
            <wp:extent cx="2171700" cy="695325"/>
            <wp:effectExtent l="0" t="0" r="0" b="9525"/>
            <wp:docPr id="2" name="Рисунок 2" descr="Макс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Макс-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0" w:type="dxa"/>
        <w:shd w:val="clear" w:color="auto" w:fill="FFFFFF"/>
        <w:tblLook w:val="04A0" w:firstRow="1" w:lastRow="0" w:firstColumn="1" w:lastColumn="0" w:noHBand="0" w:noVBand="1"/>
      </w:tblPr>
      <w:tblGrid>
        <w:gridCol w:w="7516"/>
        <w:gridCol w:w="2414"/>
      </w:tblGrid>
      <w:tr w:rsidR="00937A0D" w:rsidTr="00937A0D">
        <w:tc>
          <w:tcPr>
            <w:tcW w:w="273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Официальный сайт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hyperlink r:id="rId10" w:tgtFrame="_blank" w:history="1">
              <w:r>
                <w:rPr>
                  <w:rStyle w:val="a3"/>
                  <w:rFonts w:ascii="Helvetica" w:hAnsi="Helvetica" w:cs="Helvetica"/>
                  <w:color w:val="3498DB"/>
                  <w:sz w:val="21"/>
                  <w:szCs w:val="21"/>
                </w:rPr>
                <w:t>www.makcm.ru</w:t>
              </w:r>
            </w:hyperlink>
          </w:p>
        </w:tc>
      </w:tr>
      <w:tr w:rsidR="00937A0D" w:rsidTr="00937A0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Реестровый номер СМО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44011</w:t>
            </w:r>
          </w:p>
        </w:tc>
      </w:tr>
      <w:tr w:rsidR="00937A0D" w:rsidTr="00937A0D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КПП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440143001</w:t>
            </w:r>
          </w:p>
        </w:tc>
      </w:tr>
      <w:tr w:rsidR="00937A0D" w:rsidTr="00937A0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pStyle w:val="a4"/>
              <w:spacing w:before="0" w:beforeAutospacing="0" w:after="225" w:afterAutospacing="0"/>
              <w:rPr>
                <w:rFonts w:ascii="Helvetica" w:hAnsi="Helvetica" w:cs="Helvetica"/>
                <w:color w:val="444444"/>
                <w:sz w:val="21"/>
                <w:szCs w:val="21"/>
                <w:lang w:bidi="ru-RU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  <w:lang w:bidi="ru-RU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pStyle w:val="a4"/>
              <w:spacing w:before="0" w:beforeAutospacing="0" w:after="225" w:afterAutospacing="0"/>
              <w:rPr>
                <w:rFonts w:ascii="Helvetica" w:hAnsi="Helvetica" w:cs="Helvetica"/>
                <w:color w:val="444444"/>
                <w:sz w:val="21"/>
                <w:szCs w:val="21"/>
                <w:lang w:bidi="ru-RU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lang w:bidi="ru-RU"/>
              </w:rPr>
              <w:t>ФИЛИАЛ АКЦИОНЕРНОГО ОБЩЕСТВА "МЕДИЦИНСКАЯ АКЦИОНЕРНАЯ СТРАХОВАНИЯ КОМПАНИЯ" В ГОРОДЕ КОСТРОМЕ</w:t>
            </w:r>
          </w:p>
        </w:tc>
      </w:tr>
      <w:tr w:rsidR="00937A0D" w:rsidTr="00937A0D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pStyle w:val="a4"/>
              <w:spacing w:before="0" w:beforeAutospacing="0" w:after="225" w:afterAutospacing="0"/>
              <w:rPr>
                <w:rFonts w:ascii="Helvetica" w:hAnsi="Helvetica" w:cs="Helvetica"/>
                <w:color w:val="444444"/>
                <w:sz w:val="21"/>
                <w:szCs w:val="21"/>
                <w:lang w:bidi="ru-RU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  <w:lang w:bidi="ru-RU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Филиал Акционерного общества "Медицинская акционерная страховая компания" в городе Костроме</w:t>
            </w:r>
          </w:p>
        </w:tc>
      </w:tr>
      <w:tr w:rsidR="00937A0D" w:rsidTr="00937A0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pStyle w:val="a4"/>
              <w:spacing w:before="0" w:beforeAutospacing="0" w:after="225" w:afterAutospacing="0"/>
              <w:rPr>
                <w:rFonts w:ascii="Helvetica" w:hAnsi="Helvetica" w:cs="Helvetica"/>
                <w:color w:val="444444"/>
                <w:sz w:val="21"/>
                <w:szCs w:val="21"/>
                <w:lang w:bidi="ru-RU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  <w:lang w:bidi="ru-RU"/>
              </w:rPr>
              <w:t>Наименование Филиала (краткое)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pStyle w:val="a4"/>
              <w:spacing w:before="0" w:beforeAutospacing="0" w:after="225" w:afterAutospacing="0"/>
              <w:rPr>
                <w:rFonts w:ascii="Helvetica" w:hAnsi="Helvetica" w:cs="Helvetica"/>
                <w:color w:val="444444"/>
                <w:sz w:val="21"/>
                <w:szCs w:val="21"/>
                <w:lang w:bidi="ru-RU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lang w:bidi="ru-RU"/>
              </w:rPr>
              <w:t>Филиал АО "МАКС-М" в г. Костроме</w:t>
            </w:r>
          </w:p>
        </w:tc>
      </w:tr>
      <w:tr w:rsidR="00937A0D" w:rsidTr="00937A0D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Адрес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156013, г. Кострома, ул. Ленина, д. 52</w:t>
            </w:r>
          </w:p>
        </w:tc>
      </w:tr>
      <w:tr w:rsidR="00937A0D" w:rsidTr="00937A0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ФИО директора Филиала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Лысова Светлана Станиславовна</w:t>
            </w:r>
          </w:p>
        </w:tc>
      </w:tr>
      <w:tr w:rsidR="00937A0D" w:rsidTr="00937A0D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Телефон руководителя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8(4942)494016</w:t>
            </w:r>
          </w:p>
        </w:tc>
      </w:tr>
      <w:tr w:rsidR="00937A0D" w:rsidTr="00937A0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Факс руководителя Филиала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8(4942)494018</w:t>
            </w:r>
          </w:p>
        </w:tc>
      </w:tr>
      <w:tr w:rsidR="00937A0D" w:rsidTr="00937A0D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Адрес электронной почты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hyperlink r:id="rId11" w:history="1">
              <w:r>
                <w:rPr>
                  <w:rStyle w:val="a3"/>
                  <w:rFonts w:ascii="Helvetica" w:hAnsi="Helvetica" w:cs="Helvetica"/>
                  <w:color w:val="3498DB"/>
                  <w:sz w:val="21"/>
                  <w:szCs w:val="21"/>
                </w:rPr>
                <w:t>mmkostroma@makc.ru</w:t>
              </w:r>
            </w:hyperlink>
          </w:p>
        </w:tc>
      </w:tr>
      <w:tr w:rsidR="00937A0D" w:rsidTr="00937A0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Годы осуществления деятельности в сфере ОМС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2012, 2013, 2014, 2015, 2016, 2017, 2018, 2019, 2020, 2021, 2022</w:t>
            </w:r>
          </w:p>
        </w:tc>
      </w:tr>
    </w:tbl>
    <w:p w:rsidR="00937A0D" w:rsidRDefault="00937A0D" w:rsidP="00937A0D">
      <w:pPr>
        <w:pStyle w:val="3"/>
        <w:shd w:val="clear" w:color="auto" w:fill="FFFFFF"/>
        <w:spacing w:before="375" w:after="225" w:line="360" w:lineRule="atLeast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</w:rPr>
        <w:t>Информация о головной организации</w:t>
      </w:r>
    </w:p>
    <w:tbl>
      <w:tblPr>
        <w:tblW w:w="9930" w:type="dxa"/>
        <w:shd w:val="clear" w:color="auto" w:fill="FFFFFF"/>
        <w:tblLook w:val="04A0" w:firstRow="1" w:lastRow="0" w:firstColumn="1" w:lastColumn="0" w:noHBand="0" w:noVBand="1"/>
      </w:tblPr>
      <w:tblGrid>
        <w:gridCol w:w="3201"/>
        <w:gridCol w:w="6729"/>
      </w:tblGrid>
      <w:tr w:rsidR="00937A0D" w:rsidTr="00937A0D">
        <w:tc>
          <w:tcPr>
            <w:tcW w:w="37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pStyle w:val="a4"/>
              <w:spacing w:before="0" w:beforeAutospacing="0" w:after="225" w:afterAutospacing="0"/>
              <w:rPr>
                <w:rFonts w:ascii="Helvetica" w:hAnsi="Helvetica" w:cs="Helvetica"/>
                <w:color w:val="444444"/>
                <w:sz w:val="21"/>
                <w:szCs w:val="21"/>
                <w:lang w:bidi="ru-RU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  <w:lang w:bidi="ru-RU"/>
              </w:rPr>
              <w:t>Наименование СМО (полное) в соответствии с ЕГРЮЛ</w:t>
            </w:r>
          </w:p>
        </w:tc>
        <w:tc>
          <w:tcPr>
            <w:tcW w:w="88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pStyle w:val="a4"/>
              <w:spacing w:before="0" w:beforeAutospacing="0" w:after="225" w:afterAutospacing="0"/>
              <w:rPr>
                <w:rFonts w:ascii="Helvetica" w:hAnsi="Helvetica" w:cs="Helvetica"/>
                <w:color w:val="444444"/>
                <w:sz w:val="21"/>
                <w:szCs w:val="21"/>
                <w:lang w:bidi="ru-RU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lang w:bidi="ru-RU"/>
              </w:rPr>
              <w:t>АКЦИОНЕРНОЕ ОБЩЕСТВО "МЕДИЦИНСКАЯ АКЦИОНЕРНАЯ СТРАХОВАЯ КОМПАНИЯ" </w:t>
            </w:r>
          </w:p>
        </w:tc>
      </w:tr>
      <w:tr w:rsidR="00937A0D" w:rsidTr="00937A0D"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pStyle w:val="a4"/>
              <w:spacing w:before="0" w:beforeAutospacing="0" w:after="225" w:afterAutospacing="0"/>
              <w:rPr>
                <w:rFonts w:ascii="Helvetica" w:hAnsi="Helvetica" w:cs="Helvetica"/>
                <w:color w:val="444444"/>
                <w:sz w:val="21"/>
                <w:szCs w:val="21"/>
                <w:lang w:bidi="ru-RU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  <w:lang w:bidi="ru-RU"/>
              </w:rPr>
              <w:t>Наименование СМО (полное) в соответствии с Уставом</w:t>
            </w:r>
          </w:p>
        </w:tc>
        <w:tc>
          <w:tcPr>
            <w:tcW w:w="8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pStyle w:val="a4"/>
              <w:spacing w:before="0" w:beforeAutospacing="0" w:after="225" w:afterAutospacing="0"/>
              <w:rPr>
                <w:rFonts w:ascii="Helvetica" w:hAnsi="Helvetica" w:cs="Helvetica"/>
                <w:color w:val="444444"/>
                <w:sz w:val="21"/>
                <w:szCs w:val="21"/>
                <w:lang w:bidi="ru-RU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lang w:bidi="ru-RU"/>
              </w:rPr>
              <w:t>Акционерное общество "Медицинская акционерная страховая компания"</w:t>
            </w:r>
          </w:p>
        </w:tc>
      </w:tr>
      <w:tr w:rsidR="00937A0D" w:rsidTr="00937A0D">
        <w:tc>
          <w:tcPr>
            <w:tcW w:w="37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pStyle w:val="a4"/>
              <w:spacing w:before="0" w:beforeAutospacing="0" w:after="225" w:afterAutospacing="0"/>
              <w:rPr>
                <w:rFonts w:ascii="Helvetica" w:hAnsi="Helvetica" w:cs="Helvetica"/>
                <w:color w:val="444444"/>
                <w:sz w:val="21"/>
                <w:szCs w:val="21"/>
                <w:lang w:bidi="ru-RU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  <w:lang w:bidi="ru-RU"/>
              </w:rPr>
              <w:t>Наименование СМО (краткое)</w:t>
            </w:r>
          </w:p>
        </w:tc>
        <w:tc>
          <w:tcPr>
            <w:tcW w:w="88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АО "МАКС-М"</w:t>
            </w:r>
          </w:p>
        </w:tc>
      </w:tr>
      <w:tr w:rsidR="00937A0D" w:rsidTr="00937A0D"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Адрес СМО</w:t>
            </w:r>
          </w:p>
        </w:tc>
        <w:tc>
          <w:tcPr>
            <w:tcW w:w="8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115184, г. Москва, ул. М. Ордынка, д. 50</w:t>
            </w:r>
          </w:p>
        </w:tc>
      </w:tr>
      <w:tr w:rsidR="00937A0D" w:rsidTr="00937A0D">
        <w:tc>
          <w:tcPr>
            <w:tcW w:w="37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ФИО Генерального директора СМО</w:t>
            </w:r>
          </w:p>
        </w:tc>
        <w:tc>
          <w:tcPr>
            <w:tcW w:w="88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Мартьянова Надежда Васильевна</w:t>
            </w:r>
          </w:p>
        </w:tc>
      </w:tr>
      <w:tr w:rsidR="00937A0D" w:rsidTr="00937A0D"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Телефон руководителя СМО</w:t>
            </w:r>
          </w:p>
        </w:tc>
        <w:tc>
          <w:tcPr>
            <w:tcW w:w="8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8(495)2760010</w:t>
            </w:r>
          </w:p>
        </w:tc>
      </w:tr>
      <w:tr w:rsidR="00937A0D" w:rsidTr="00937A0D">
        <w:tc>
          <w:tcPr>
            <w:tcW w:w="37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Факс руководителя СМО</w:t>
            </w:r>
          </w:p>
        </w:tc>
        <w:tc>
          <w:tcPr>
            <w:tcW w:w="88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8(495)9511901</w:t>
            </w:r>
          </w:p>
        </w:tc>
      </w:tr>
      <w:tr w:rsidR="00937A0D" w:rsidTr="00937A0D"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Адрес электронной почты</w:t>
            </w:r>
          </w:p>
        </w:tc>
        <w:tc>
          <w:tcPr>
            <w:tcW w:w="8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hyperlink r:id="rId12" w:history="1">
              <w:r>
                <w:rPr>
                  <w:rStyle w:val="a3"/>
                  <w:rFonts w:ascii="Helvetica" w:hAnsi="Helvetica" w:cs="Helvetica"/>
                  <w:color w:val="3498DB"/>
                  <w:sz w:val="21"/>
                  <w:szCs w:val="21"/>
                </w:rPr>
                <w:t>kulikova@makc.ru</w:t>
              </w:r>
            </w:hyperlink>
          </w:p>
        </w:tc>
      </w:tr>
      <w:tr w:rsidR="00937A0D" w:rsidTr="00937A0D">
        <w:tc>
          <w:tcPr>
            <w:tcW w:w="37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Сведения о лицензии</w:t>
            </w:r>
          </w:p>
        </w:tc>
        <w:tc>
          <w:tcPr>
            <w:tcW w:w="88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ОС № 2226 - 01 от 23.01.2017, бессрочная</w:t>
            </w:r>
          </w:p>
        </w:tc>
      </w:tr>
      <w:tr w:rsidR="00937A0D" w:rsidTr="00937A0D">
        <w:tc>
          <w:tcPr>
            <w:tcW w:w="3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8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175 097</w:t>
            </w:r>
          </w:p>
        </w:tc>
      </w:tr>
    </w:tbl>
    <w:p w:rsidR="00937A0D" w:rsidRDefault="00937A0D" w:rsidP="00937A0D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</w:p>
    <w:p w:rsidR="00937A0D" w:rsidRDefault="00937A0D" w:rsidP="00937A0D">
      <w:pPr>
        <w:rPr>
          <w:rFonts w:ascii="Helvetica" w:eastAsia="Times New Roman" w:hAnsi="Helvetica" w:cs="Helvetica"/>
          <w:color w:val="444444"/>
          <w:kern w:val="36"/>
          <w:sz w:val="39"/>
          <w:szCs w:val="39"/>
          <w:lang w:bidi="ar-SA"/>
        </w:rPr>
      </w:pPr>
      <w:r>
        <w:rPr>
          <w:rFonts w:ascii="Helvetica" w:hAnsi="Helvetica" w:cs="Helvetica"/>
          <w:b/>
          <w:bCs/>
          <w:color w:val="444444"/>
          <w:sz w:val="39"/>
          <w:szCs w:val="39"/>
        </w:rPr>
        <w:br w:type="page"/>
      </w:r>
    </w:p>
    <w:p w:rsidR="00937A0D" w:rsidRDefault="00937A0D" w:rsidP="00937A0D">
      <w:pPr>
        <w:pStyle w:val="1"/>
        <w:shd w:val="clear" w:color="auto" w:fill="FFFFFF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  <w:hyperlink r:id="rId13" w:history="1">
        <w:r>
          <w:rPr>
            <w:rStyle w:val="a3"/>
            <w:rFonts w:ascii="Helvetica" w:hAnsi="Helvetica" w:cs="Helvetica"/>
            <w:sz w:val="39"/>
            <w:szCs w:val="39"/>
          </w:rPr>
          <w:t>44013 - Костромской филиал АО "Страховая компания "СОГАЗ-МЕД"</w:t>
        </w:r>
      </w:hyperlink>
    </w:p>
    <w:p w:rsidR="00937A0D" w:rsidRDefault="00937A0D" w:rsidP="00937A0D">
      <w:pPr>
        <w:pStyle w:val="uk-article-meta"/>
        <w:shd w:val="clear" w:color="auto" w:fill="FFFFFF"/>
        <w:spacing w:before="225" w:beforeAutospacing="0" w:after="225" w:afterAutospacing="0" w:line="270" w:lineRule="atLeast"/>
        <w:rPr>
          <w:rFonts w:ascii="Helvetica" w:hAnsi="Helvetica" w:cs="Helvetica"/>
          <w:color w:val="999999"/>
          <w:sz w:val="18"/>
          <w:szCs w:val="18"/>
        </w:rPr>
      </w:pPr>
      <w:r>
        <w:rPr>
          <w:rFonts w:ascii="Helvetica" w:hAnsi="Helvetica" w:cs="Helvetica"/>
          <w:color w:val="999999"/>
          <w:sz w:val="18"/>
          <w:szCs w:val="18"/>
        </w:rPr>
        <w:t> 03.07.2018     </w:t>
      </w:r>
    </w:p>
    <w:p w:rsidR="00937A0D" w:rsidRDefault="00937A0D" w:rsidP="00937A0D">
      <w:pPr>
        <w:pStyle w:val="a4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noProof/>
          <w:color w:val="444444"/>
          <w:sz w:val="21"/>
          <w:szCs w:val="21"/>
        </w:rPr>
        <w:drawing>
          <wp:inline distT="0" distB="0" distL="0" distR="0">
            <wp:extent cx="5419725" cy="1876425"/>
            <wp:effectExtent l="0" t="0" r="9525" b="9525"/>
            <wp:docPr id="1" name="Рисунок 1" descr="http://oms44.ru/images/stories/sog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oms44.ru/images/stories/sogaz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0" w:type="dxa"/>
        <w:shd w:val="clear" w:color="auto" w:fill="FFFFFF"/>
        <w:tblLook w:val="04A0" w:firstRow="1" w:lastRow="0" w:firstColumn="1" w:lastColumn="0" w:noHBand="0" w:noVBand="1"/>
      </w:tblPr>
      <w:tblGrid>
        <w:gridCol w:w="7924"/>
        <w:gridCol w:w="2006"/>
      </w:tblGrid>
      <w:tr w:rsidR="00937A0D" w:rsidTr="00937A0D">
        <w:tc>
          <w:tcPr>
            <w:tcW w:w="273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Официальный сайт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</w:t>
            </w:r>
            <w:hyperlink r:id="rId15" w:tgtFrame="_blank" w:history="1">
              <w:r>
                <w:rPr>
                  <w:rStyle w:val="a3"/>
                  <w:rFonts w:ascii="Helvetica" w:hAnsi="Helvetica" w:cs="Helvetica"/>
                  <w:color w:val="3498DB"/>
                  <w:sz w:val="21"/>
                  <w:szCs w:val="21"/>
                </w:rPr>
                <w:t>www.sogaz-med.ru</w:t>
              </w:r>
            </w:hyperlink>
          </w:p>
        </w:tc>
      </w:tr>
      <w:tr w:rsidR="00937A0D" w:rsidTr="00937A0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Реестровый номер СМО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44013</w:t>
            </w:r>
          </w:p>
        </w:tc>
      </w:tr>
      <w:tr w:rsidR="00937A0D" w:rsidTr="00937A0D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КПП 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440143002</w:t>
            </w:r>
          </w:p>
        </w:tc>
      </w:tr>
      <w:tr w:rsidR="00937A0D" w:rsidTr="00937A0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КОСТРОМСКОЙ ФИЛИАЛ АО "СТРАХОВАЯ КОМПАНИЯ "СОГАЗ-МЕД"</w:t>
            </w:r>
          </w:p>
        </w:tc>
      </w:tr>
      <w:tr w:rsidR="00937A0D" w:rsidTr="00937A0D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pStyle w:val="a4"/>
              <w:spacing w:before="0" w:beforeAutospacing="0" w:after="225" w:afterAutospacing="0"/>
              <w:rPr>
                <w:rFonts w:ascii="Helvetica" w:hAnsi="Helvetica" w:cs="Helvetica"/>
                <w:color w:val="444444"/>
                <w:sz w:val="21"/>
                <w:szCs w:val="21"/>
                <w:lang w:bidi="ru-RU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  <w:lang w:bidi="ru-RU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Костромской филиал АО "Страховая компания "СОГАЗ-Мед"</w:t>
            </w:r>
          </w:p>
        </w:tc>
      </w:tr>
      <w:tr w:rsidR="00937A0D" w:rsidTr="00937A0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Наименование Филиала (краткое) в соответствии с ЕГРЮЛ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отсутствует</w:t>
            </w:r>
          </w:p>
        </w:tc>
      </w:tr>
      <w:tr w:rsidR="00937A0D" w:rsidTr="00937A0D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</w:rPr>
              <w:t>Место нахождения и адрес филиала в соответствии с ЕГРЮЛ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156013, ОБЛАСТЬ КОСТРОМСКАЯ, ГОРОД КОСТРОМА, УЛИЦА ЛЕНИНА, ДОМ 20</w:t>
            </w:r>
          </w:p>
        </w:tc>
      </w:tr>
      <w:tr w:rsidR="00937A0D" w:rsidTr="00937A0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ФИО директора Филиала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Щеголева Наталья 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Аркадьевна</w:t>
            </w:r>
          </w:p>
        </w:tc>
      </w:tr>
      <w:tr w:rsidR="00937A0D" w:rsidTr="00937A0D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Телефон руководителя</w:t>
            </w:r>
            <w:r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</w:rPr>
              <w:br/>
            </w: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8 (4942) 49-62-53 (доб. 044-4017) </w:t>
            </w:r>
          </w:p>
        </w:tc>
      </w:tr>
      <w:tr w:rsidR="00937A0D" w:rsidTr="00937A0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Факс руководителя Филиала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8 (4942) 49-62-54</w:t>
            </w:r>
          </w:p>
        </w:tc>
      </w:tr>
      <w:tr w:rsidR="00937A0D" w:rsidTr="00937A0D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Адрес электронной почты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kostroma</w:t>
            </w:r>
            <w:hyperlink r:id="rId16" w:history="1">
              <w:r>
                <w:rPr>
                  <w:rStyle w:val="a3"/>
                  <w:rFonts w:ascii="Helvetica" w:hAnsi="Helvetica" w:cs="Helvetica"/>
                  <w:color w:val="3498DB"/>
                  <w:sz w:val="21"/>
                  <w:szCs w:val="21"/>
                </w:rPr>
                <w:t>@sogaz-med.ru</w:t>
              </w:r>
            </w:hyperlink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</w:t>
            </w:r>
          </w:p>
        </w:tc>
      </w:tr>
      <w:tr w:rsidR="00937A0D" w:rsidTr="00937A0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Дата включения страховой медицинской организации в реестр страховых медицинских организаций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27.06.2019</w:t>
            </w:r>
          </w:p>
        </w:tc>
      </w:tr>
      <w:tr w:rsidR="00937A0D" w:rsidTr="00937A0D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Годы осуществления деятельности в сфере ОМС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2019, 2020, 2021, 2022</w:t>
            </w:r>
          </w:p>
        </w:tc>
      </w:tr>
    </w:tbl>
    <w:p w:rsidR="00937A0D" w:rsidRDefault="00937A0D" w:rsidP="00937A0D">
      <w:pPr>
        <w:pStyle w:val="3"/>
        <w:shd w:val="clear" w:color="auto" w:fill="FFFFFF"/>
        <w:spacing w:before="375" w:after="225" w:line="360" w:lineRule="atLeast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</w:rPr>
        <w:t>Информация о головной организации</w:t>
      </w:r>
    </w:p>
    <w:tbl>
      <w:tblPr>
        <w:tblW w:w="9930" w:type="dxa"/>
        <w:shd w:val="clear" w:color="auto" w:fill="FFFFFF"/>
        <w:tblLook w:val="04A0" w:firstRow="1" w:lastRow="0" w:firstColumn="1" w:lastColumn="0" w:noHBand="0" w:noVBand="1"/>
      </w:tblPr>
      <w:tblGrid>
        <w:gridCol w:w="8071"/>
        <w:gridCol w:w="1859"/>
      </w:tblGrid>
      <w:tr w:rsidR="00937A0D" w:rsidTr="00937A0D">
        <w:tc>
          <w:tcPr>
            <w:tcW w:w="273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АКЦИОНЕРНОЕ ОБЩЕСТВО "СТРАХОВАЯ КОМПАНИЯ "СОГАЗ-МЕД"</w:t>
            </w:r>
          </w:p>
        </w:tc>
      </w:tr>
      <w:tr w:rsidR="00937A0D" w:rsidTr="00937A0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Наименование СМО (полное) в соответствии с Уставом 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Акционерное общество "Страховая компания "СОГАЗ-Мед"</w:t>
            </w:r>
          </w:p>
        </w:tc>
      </w:tr>
      <w:tr w:rsidR="00937A0D" w:rsidTr="00937A0D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Наименование СМО (краткое)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pStyle w:val="a4"/>
              <w:spacing w:before="0" w:beforeAutospacing="0" w:after="225" w:afterAutospacing="0"/>
              <w:rPr>
                <w:rFonts w:ascii="Helvetica" w:hAnsi="Helvetica" w:cs="Helvetica"/>
                <w:color w:val="444444"/>
                <w:sz w:val="21"/>
                <w:szCs w:val="21"/>
                <w:lang w:bidi="ru-RU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lang w:bidi="ru-RU"/>
              </w:rPr>
              <w:t>АО "Страховая компания "СОГАЗ-Мед"</w:t>
            </w:r>
          </w:p>
        </w:tc>
      </w:tr>
      <w:tr w:rsidR="00937A0D" w:rsidTr="00937A0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Адрес СМО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107045, город Москва, переулок Уланский, дом 26, помещение 3.01</w:t>
            </w:r>
          </w:p>
        </w:tc>
      </w:tr>
      <w:tr w:rsidR="00937A0D" w:rsidTr="00937A0D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ФИО Генерального директора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Толстов Дмитрий Валерьевич</w:t>
            </w:r>
          </w:p>
        </w:tc>
      </w:tr>
      <w:tr w:rsidR="00937A0D" w:rsidTr="00937A0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Телефон руководителя СМО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+7 (495) 225-23-10</w:t>
            </w:r>
          </w:p>
        </w:tc>
      </w:tr>
      <w:tr w:rsidR="00937A0D" w:rsidTr="00937A0D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Факс руководителя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+7 (495) 225-23-10</w:t>
            </w:r>
          </w:p>
        </w:tc>
      </w:tr>
      <w:tr w:rsidR="00937A0D" w:rsidTr="00937A0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hyperlink r:id="rId17" w:history="1">
              <w:r>
                <w:rPr>
                  <w:rStyle w:val="a3"/>
                  <w:rFonts w:ascii="Helvetica" w:hAnsi="Helvetica" w:cs="Helvetica"/>
                  <w:color w:val="3498DB"/>
                  <w:sz w:val="21"/>
                  <w:szCs w:val="21"/>
                </w:rPr>
                <w:t>toe@sogaz-</w:t>
              </w:r>
              <w:r>
                <w:rPr>
                  <w:rStyle w:val="a3"/>
                  <w:rFonts w:ascii="Helvetica" w:hAnsi="Helvetica" w:cs="Helvetica"/>
                  <w:color w:val="3498DB"/>
                  <w:sz w:val="21"/>
                  <w:szCs w:val="21"/>
                </w:rPr>
                <w:lastRenderedPageBreak/>
                <w:t>med.ru</w:t>
              </w:r>
            </w:hyperlink>
          </w:p>
        </w:tc>
      </w:tr>
      <w:tr w:rsidR="00937A0D" w:rsidTr="00937A0D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Сведения о лицензии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ОС № 3230-01 от 28.02.2019, бессрочная</w:t>
            </w:r>
          </w:p>
        </w:tc>
      </w:tr>
      <w:tr w:rsidR="00937A0D" w:rsidTr="00937A0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color w:val="444444"/>
                <w:sz w:val="21"/>
                <w:szCs w:val="21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0D" w:rsidRDefault="00937A0D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218454</w:t>
            </w:r>
          </w:p>
        </w:tc>
      </w:tr>
    </w:tbl>
    <w:p w:rsidR="00937A0D" w:rsidRDefault="00937A0D" w:rsidP="00937A0D">
      <w:pPr>
        <w:jc w:val="right"/>
        <w:rPr>
          <w:rFonts w:ascii="Times New Roman" w:hAnsi="Times New Roman" w:cs="Times New Roman"/>
        </w:rPr>
      </w:pPr>
    </w:p>
    <w:p w:rsidR="00937A0D" w:rsidRDefault="00937A0D" w:rsidP="00937A0D">
      <w:pPr>
        <w:jc w:val="right"/>
        <w:rPr>
          <w:rFonts w:ascii="Times New Roman" w:hAnsi="Times New Roman" w:cs="Times New Roman"/>
        </w:rPr>
      </w:pPr>
    </w:p>
    <w:p w:rsidR="00937A0D" w:rsidRDefault="00937A0D" w:rsidP="00937A0D">
      <w:pPr>
        <w:jc w:val="right"/>
        <w:rPr>
          <w:rFonts w:ascii="Times New Roman" w:hAnsi="Times New Roman" w:cs="Times New Roman"/>
        </w:rPr>
      </w:pPr>
    </w:p>
    <w:p w:rsidR="00937A0D" w:rsidRDefault="00937A0D" w:rsidP="00937A0D">
      <w:pPr>
        <w:jc w:val="right"/>
        <w:rPr>
          <w:rFonts w:ascii="Times New Roman" w:hAnsi="Times New Roman" w:cs="Times New Roman"/>
        </w:rPr>
      </w:pPr>
    </w:p>
    <w:p w:rsidR="00937A0D" w:rsidRDefault="00937A0D" w:rsidP="00937A0D">
      <w:pPr>
        <w:jc w:val="right"/>
        <w:rPr>
          <w:rFonts w:ascii="Times New Roman" w:hAnsi="Times New Roman" w:cs="Times New Roman"/>
        </w:rPr>
      </w:pPr>
    </w:p>
    <w:p w:rsidR="00937A0D" w:rsidRDefault="00937A0D" w:rsidP="00937A0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937A0D" w:rsidRDefault="00937A0D" w:rsidP="00937A0D">
      <w:pPr>
        <w:jc w:val="right"/>
        <w:rPr>
          <w:rFonts w:ascii="Times New Roman" w:hAnsi="Times New Roman" w:cs="Times New Roman"/>
        </w:rPr>
      </w:pPr>
    </w:p>
    <w:p w:rsidR="00937A0D" w:rsidRDefault="00937A0D" w:rsidP="00937A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и контактные телефоны вышестоящих и контролирующих организаций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hint="eastAsia"/>
        </w:rPr>
        <w:br/>
      </w:r>
      <w:r>
        <w:rPr>
          <w:rFonts w:hint="eastAsia"/>
          <w:shd w:val="clear" w:color="auto" w:fill="FFFFFF"/>
        </w:rPr>
        <w:t> </w:t>
      </w:r>
      <w:r>
        <w:rPr>
          <w:rFonts w:hint="eastAsia"/>
        </w:rPr>
        <w:br/>
      </w:r>
      <w:r>
        <w:rPr>
          <w:rFonts w:ascii="Times New Roman" w:hAnsi="Times New Roman" w:cs="Times New Roman"/>
        </w:rPr>
        <w:t>Департамент здравоохранения Костромской области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156029, г. Кострома, ул. Свердлова, д.129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Тел./факс: (4942) 31-14-69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работы: понедельник - пятница, с 9 до 18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обед с 13.00 до 14.00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: </w:t>
      </w:r>
      <w:hyperlink r:id="rId18" w:history="1">
        <w:r>
          <w:rPr>
            <w:rStyle w:val="a3"/>
            <w:rFonts w:hint="eastAsia"/>
          </w:rPr>
          <w:t>dzo@adm44.ru</w:t>
        </w:r>
      </w:hyperlink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 о приеме граждан: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граждан осуществляется с </w:t>
      </w:r>
      <w:proofErr w:type="spellStart"/>
      <w:r>
        <w:rPr>
          <w:rFonts w:ascii="Times New Roman" w:hAnsi="Times New Roman" w:cs="Times New Roman"/>
        </w:rPr>
        <w:t>пн-пт</w:t>
      </w:r>
      <w:proofErr w:type="spellEnd"/>
      <w:r>
        <w:rPr>
          <w:rFonts w:ascii="Times New Roman" w:hAnsi="Times New Roman" w:cs="Times New Roman"/>
        </w:rPr>
        <w:t xml:space="preserve"> с 9.00 до 18.00, среда - </w:t>
      </w:r>
      <w:proofErr w:type="spellStart"/>
      <w:r>
        <w:rPr>
          <w:rFonts w:ascii="Times New Roman" w:hAnsi="Times New Roman" w:cs="Times New Roman"/>
        </w:rPr>
        <w:t>неприемный</w:t>
      </w:r>
      <w:proofErr w:type="spellEnd"/>
      <w:r>
        <w:rPr>
          <w:rFonts w:ascii="Times New Roman" w:hAnsi="Times New Roman" w:cs="Times New Roman"/>
        </w:rPr>
        <w:t xml:space="preserve"> день (49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.)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документов на санаторно-курортное лечение: </w:t>
      </w:r>
      <w:proofErr w:type="spellStart"/>
      <w:r>
        <w:rPr>
          <w:rFonts w:ascii="Times New Roman" w:hAnsi="Times New Roman" w:cs="Times New Roman"/>
        </w:rPr>
        <w:t>пн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чт</w:t>
      </w:r>
      <w:proofErr w:type="spellEnd"/>
      <w:r>
        <w:rPr>
          <w:rFonts w:ascii="Times New Roman" w:hAnsi="Times New Roman" w:cs="Times New Roman"/>
        </w:rPr>
        <w:t xml:space="preserve"> с 10.00 до 13.00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 45-76-03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Территориальный орган федеральной службы по надзору в сфере здравоохранения Костромской области работает: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Понедельник: с 08:30 час до 17:30 час.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Вторник: с 08:30 час до 17:30 час.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Среда: с 08:30 час до 17:30 час.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Четверг: с 08:30 час до 17:30 час.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Пятница: с 08:30 час до 16:30 час.</w:t>
      </w:r>
      <w:r>
        <w:rPr>
          <w:rFonts w:ascii="Times New Roman" w:hAnsi="Times New Roman" w:cs="Times New Roman"/>
        </w:rPr>
        <w:br/>
        <w:t> 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Обед </w:t>
      </w:r>
      <w:proofErr w:type="spellStart"/>
      <w:r>
        <w:rPr>
          <w:rFonts w:ascii="Times New Roman" w:hAnsi="Times New Roman" w:cs="Times New Roman"/>
        </w:rPr>
        <w:t>пн-чт</w:t>
      </w:r>
      <w:proofErr w:type="spellEnd"/>
      <w:r>
        <w:rPr>
          <w:rFonts w:ascii="Times New Roman" w:hAnsi="Times New Roman" w:cs="Times New Roman"/>
        </w:rPr>
        <w:t xml:space="preserve"> с 13.00 час. до 13.45 час., </w:t>
      </w:r>
      <w:proofErr w:type="spellStart"/>
      <w:r>
        <w:rPr>
          <w:rFonts w:ascii="Times New Roman" w:hAnsi="Times New Roman" w:cs="Times New Roman"/>
        </w:rPr>
        <w:t>пт</w:t>
      </w:r>
      <w:proofErr w:type="spellEnd"/>
      <w:r>
        <w:rPr>
          <w:rFonts w:ascii="Times New Roman" w:hAnsi="Times New Roman" w:cs="Times New Roman"/>
        </w:rPr>
        <w:t xml:space="preserve"> с 13.00 час. до 14.00 час.</w:t>
      </w:r>
      <w:r>
        <w:rPr>
          <w:rFonts w:ascii="Times New Roman" w:hAnsi="Times New Roman" w:cs="Times New Roman"/>
        </w:rPr>
        <w:br/>
        <w:t>Суббота и воскресенье и праздничные дни - выходные дни.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Приём граждан: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граждан осуществляется по предварительной записи при непосредственном посещении или по телефону - (84942) 42-15-00.</w:t>
      </w:r>
      <w:r>
        <w:rPr>
          <w:rFonts w:ascii="Times New Roman" w:hAnsi="Times New Roman" w:cs="Times New Roman"/>
        </w:rPr>
        <w:br/>
        <w:t>Адрес: г. Кострома, пр-т Мира, д.1/2, помещение №2 (второй этаж).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Управление федеральной службы по надзору в сфере защиты прав потребителей и благополучия человека по Костромской области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Сокращенное название: Управление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по Костромской области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Адрес: 156005, г. Кострома, </w:t>
      </w:r>
      <w:proofErr w:type="spellStart"/>
      <w:r>
        <w:rPr>
          <w:rFonts w:ascii="Times New Roman" w:hAnsi="Times New Roman" w:cs="Times New Roman"/>
        </w:rPr>
        <w:t>Петрковский</w:t>
      </w:r>
      <w:proofErr w:type="spellEnd"/>
      <w:r>
        <w:rPr>
          <w:rFonts w:ascii="Times New Roman" w:hAnsi="Times New Roman" w:cs="Times New Roman"/>
        </w:rPr>
        <w:t xml:space="preserve"> бульвар, д. 5</w:t>
      </w:r>
    </w:p>
    <w:p w:rsidR="00937A0D" w:rsidRDefault="00937A0D" w:rsidP="00937A0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Телефон:  (</w:t>
      </w:r>
      <w:proofErr w:type="gramEnd"/>
      <w:r>
        <w:rPr>
          <w:rFonts w:ascii="Times New Roman" w:hAnsi="Times New Roman" w:cs="Times New Roman"/>
        </w:rPr>
        <w:t>4942) 42-69-49 </w:t>
      </w:r>
    </w:p>
    <w:p w:rsidR="00937A0D" w:rsidRDefault="00937A0D" w:rsidP="00937A0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Факс:  (</w:t>
      </w:r>
      <w:proofErr w:type="gramEnd"/>
      <w:r>
        <w:rPr>
          <w:rFonts w:ascii="Times New Roman" w:hAnsi="Times New Roman" w:cs="Times New Roman"/>
        </w:rPr>
        <w:t>4942) 42-69-49 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: </w:t>
      </w:r>
      <w:hyperlink r:id="rId19" w:history="1">
        <w:r>
          <w:rPr>
            <w:rStyle w:val="a3"/>
            <w:rFonts w:hint="eastAsia"/>
          </w:rPr>
          <w:t>Электронная почта</w:t>
        </w:r>
      </w:hyperlink>
      <w:r>
        <w:rPr>
          <w:rFonts w:ascii="Times New Roman" w:hAnsi="Times New Roman" w:cs="Times New Roman"/>
        </w:rPr>
        <w:t>.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Сайт: </w:t>
      </w:r>
      <w:hyperlink r:id="rId20" w:history="1">
        <w:r>
          <w:rPr>
            <w:rStyle w:val="a3"/>
            <w:rFonts w:hint="eastAsia"/>
          </w:rPr>
          <w:t>http://44.rospotrebnadzor.ru/</w:t>
        </w:r>
      </w:hyperlink>
    </w:p>
    <w:p w:rsidR="00937A0D" w:rsidRDefault="00937A0D" w:rsidP="00937A0D">
      <w:pPr>
        <w:rPr>
          <w:rFonts w:ascii="Times New Roman" w:hAnsi="Times New Roman" w:cs="Times New Roman"/>
        </w:rPr>
      </w:pPr>
    </w:p>
    <w:p w:rsidR="00937A0D" w:rsidRDefault="00937A0D" w:rsidP="00937A0D"/>
    <w:p w:rsidR="00937A0D" w:rsidRDefault="00937A0D" w:rsidP="00937A0D">
      <w:pPr>
        <w:rPr>
          <w:rFonts w:hint="eastAsia"/>
        </w:rPr>
      </w:pPr>
      <w:r>
        <w:rPr>
          <w:rFonts w:hint="eastAsia"/>
        </w:rPr>
        <w:t>Территориальный фонд обязательного медицинского страхования Костромской области</w:t>
      </w:r>
    </w:p>
    <w:p w:rsidR="00937A0D" w:rsidRDefault="00937A0D" w:rsidP="00937A0D">
      <w:pPr>
        <w:rPr>
          <w:rFonts w:hint="eastAsia"/>
        </w:rPr>
      </w:pPr>
      <w:r>
        <w:rPr>
          <w:rFonts w:hint="eastAsia"/>
        </w:rPr>
        <w:t xml:space="preserve"> 156013, г. Кострома, Ленина ул., д.20, оф. 300</w:t>
      </w:r>
    </w:p>
    <w:p w:rsidR="00937A0D" w:rsidRDefault="00937A0D" w:rsidP="00937A0D">
      <w:pPr>
        <w:rPr>
          <w:rFonts w:hint="eastAsia"/>
        </w:rPr>
      </w:pPr>
      <w:r>
        <w:rPr>
          <w:rFonts w:hint="eastAsia"/>
        </w:rPr>
        <w:t xml:space="preserve"> (4942) 31-59-09</w:t>
      </w:r>
    </w:p>
    <w:p w:rsidR="00937A0D" w:rsidRDefault="00937A0D" w:rsidP="00937A0D">
      <w:pPr>
        <w:rPr>
          <w:rFonts w:hint="eastAsia"/>
        </w:rPr>
      </w:pPr>
      <w:r>
        <w:rPr>
          <w:rFonts w:hint="eastAsia"/>
        </w:rPr>
        <w:t xml:space="preserve"> 31-59-09 (факс)</w:t>
      </w:r>
    </w:p>
    <w:p w:rsidR="00937A0D" w:rsidRDefault="00937A0D" w:rsidP="00937A0D">
      <w:pPr>
        <w:rPr>
          <w:rFonts w:hint="eastAsia"/>
        </w:rPr>
      </w:pPr>
      <w:r>
        <w:rPr>
          <w:rFonts w:hint="eastAsia"/>
        </w:rPr>
        <w:t xml:space="preserve"> info@tfomsko.ru</w:t>
      </w:r>
    </w:p>
    <w:p w:rsidR="00937A0D" w:rsidRDefault="00937A0D" w:rsidP="00937A0D">
      <w:pPr>
        <w:rPr>
          <w:rFonts w:hint="eastAsia"/>
        </w:rPr>
      </w:pPr>
      <w:r>
        <w:rPr>
          <w:rFonts w:hint="eastAsia"/>
        </w:rPr>
        <w:t xml:space="preserve"> Директор: Николаев Владимир Евгеньевич</w:t>
      </w:r>
    </w:p>
    <w:p w:rsidR="00937A0D" w:rsidRDefault="00937A0D" w:rsidP="00937A0D">
      <w:pPr>
        <w:rPr>
          <w:rFonts w:hint="eastAsia"/>
        </w:rPr>
      </w:pPr>
      <w:r>
        <w:rPr>
          <w:rFonts w:hint="eastAsia"/>
        </w:rPr>
        <w:t xml:space="preserve"> График работы: с 8:30 до 17:30, перерыв с 12:30 до 13:30.</w:t>
      </w:r>
      <w:hyperlink r:id="rId21" w:tgtFrame="_blank" w:history="1">
        <w:r>
          <w:rPr>
            <w:rFonts w:hint="eastAsia"/>
            <w:color w:val="0066CC"/>
            <w:u w:val="single"/>
          </w:rPr>
          <w:br/>
        </w:r>
      </w:hyperlink>
    </w:p>
    <w:p w:rsidR="00937A0D" w:rsidRDefault="00937A0D" w:rsidP="00937A0D">
      <w:pPr>
        <w:rPr>
          <w:rFonts w:hint="eastAsia"/>
        </w:rPr>
      </w:pPr>
      <w:r>
        <w:rPr>
          <w:rFonts w:hint="eastAsia"/>
        </w:rPr>
        <w:t>Галичский филиал фонда обязательного медицинского страхования Костромской области</w:t>
      </w:r>
      <w:r>
        <w:rPr>
          <w:rFonts w:hint="eastAsia"/>
        </w:rPr>
        <w:br/>
        <w:t> Директор: Акимова Юлия Анатольевна</w:t>
      </w:r>
    </w:p>
    <w:p w:rsidR="00937A0D" w:rsidRDefault="00937A0D" w:rsidP="00937A0D">
      <w:pPr>
        <w:rPr>
          <w:rFonts w:hint="eastAsia"/>
        </w:rPr>
      </w:pPr>
      <w:r>
        <w:rPr>
          <w:rFonts w:hint="eastAsia"/>
        </w:rPr>
        <w:t xml:space="preserve"> 157200, г. Галич, ул. Клары Цеткин, д.23</w:t>
      </w:r>
    </w:p>
    <w:p w:rsidR="00937A0D" w:rsidRDefault="00937A0D" w:rsidP="00937A0D">
      <w:pPr>
        <w:rPr>
          <w:rFonts w:hint="eastAsia"/>
        </w:rPr>
      </w:pPr>
      <w:r>
        <w:rPr>
          <w:rFonts w:hint="eastAsia"/>
        </w:rPr>
        <w:t xml:space="preserve"> (49437) 21-511</w:t>
      </w:r>
    </w:p>
    <w:p w:rsidR="00937A0D" w:rsidRDefault="00937A0D" w:rsidP="00937A0D">
      <w:pPr>
        <w:rPr>
          <w:rFonts w:hint="eastAsia"/>
        </w:rPr>
      </w:pPr>
      <w:r>
        <w:rPr>
          <w:rFonts w:hint="eastAsia"/>
        </w:rPr>
        <w:t xml:space="preserve"> galich@oms44.ru</w:t>
      </w:r>
    </w:p>
    <w:p w:rsidR="00937A0D" w:rsidRDefault="00937A0D" w:rsidP="00937A0D">
      <w:pPr>
        <w:rPr>
          <w:rFonts w:ascii="Times New Roman" w:hAnsi="Times New Roman" w:cs="Times New Roman" w:hint="eastAsia"/>
        </w:rPr>
      </w:pP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Телефоны горячих линий 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СОГАЗ 8-800-100-80-05; 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Капитал 8-800-350-64-08; 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 8-800-505-56-03; </w:t>
      </w:r>
    </w:p>
    <w:p w:rsidR="00937A0D" w:rsidRDefault="00937A0D" w:rsidP="0093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ТФОМС 8-800-234-46-86</w:t>
      </w:r>
    </w:p>
    <w:p w:rsidR="002D222B" w:rsidRDefault="002D222B">
      <w:bookmarkStart w:id="0" w:name="_GoBack"/>
      <w:bookmarkEnd w:id="0"/>
    </w:p>
    <w:sectPr w:rsidR="002D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0D"/>
    <w:rsid w:val="002D222B"/>
    <w:rsid w:val="0093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C27A0-0D10-49C1-8791-5E5F7404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0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937A0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A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7A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  <w:style w:type="character" w:styleId="a3">
    <w:name w:val="Hyperlink"/>
    <w:basedOn w:val="a0"/>
    <w:semiHidden/>
    <w:unhideWhenUsed/>
    <w:rsid w:val="00937A0D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937A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k-article-meta">
    <w:name w:val="uk-article-meta"/>
    <w:basedOn w:val="a"/>
    <w:uiPriority w:val="99"/>
    <w:semiHidden/>
    <w:rsid w:val="00937A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937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44.ru/strakhovye-meditsinskie-organizatsii/83-smo44011" TargetMode="External"/><Relationship Id="rId13" Type="http://schemas.openxmlformats.org/officeDocument/2006/relationships/hyperlink" Target="http://oms44.ru/strakhovye-meditsinskie-organizatsii/1792-smo44013" TargetMode="External"/><Relationship Id="rId18" Type="http://schemas.openxmlformats.org/officeDocument/2006/relationships/hyperlink" Target="mailto:dzo@adm44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ch.yandex.ru/maps/mapsapi/?from=api-maps" TargetMode="External"/><Relationship Id="rId7" Type="http://schemas.openxmlformats.org/officeDocument/2006/relationships/hyperlink" Target="mailto:oms@kapmed.ru" TargetMode="External"/><Relationship Id="rId12" Type="http://schemas.openxmlformats.org/officeDocument/2006/relationships/hyperlink" Target="mailto:kulikova@makc.ru" TargetMode="External"/><Relationship Id="rId17" Type="http://schemas.openxmlformats.org/officeDocument/2006/relationships/hyperlink" Target="mailto:toe@sogaz-med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vetankov.Aleksandr@sogaz-med.ru" TargetMode="External"/><Relationship Id="rId20" Type="http://schemas.openxmlformats.org/officeDocument/2006/relationships/hyperlink" Target="http://44.rospotrebnadzor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oms.kostroma@kapmed.ru" TargetMode="External"/><Relationship Id="rId11" Type="http://schemas.openxmlformats.org/officeDocument/2006/relationships/hyperlink" Target="mailto:mmkostroma@makc.ru" TargetMode="External"/><Relationship Id="rId5" Type="http://schemas.openxmlformats.org/officeDocument/2006/relationships/hyperlink" Target="http://www.rgs-oms.ru/" TargetMode="External"/><Relationship Id="rId15" Type="http://schemas.openxmlformats.org/officeDocument/2006/relationships/hyperlink" Target="http://www.sogaz-med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kcm.ru/" TargetMode="External"/><Relationship Id="rId19" Type="http://schemas.openxmlformats.org/officeDocument/2006/relationships/hyperlink" Target="http://44.rospotrebnadzor.ru/pochta.ht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1</cp:revision>
  <dcterms:created xsi:type="dcterms:W3CDTF">2021-11-24T09:34:00Z</dcterms:created>
  <dcterms:modified xsi:type="dcterms:W3CDTF">2021-11-24T09:35:00Z</dcterms:modified>
</cp:coreProperties>
</file>